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3FAD" w14:textId="77777777" w:rsidR="00F108EE" w:rsidRDefault="00F108EE">
      <w:pPr>
        <w:jc w:val="center"/>
        <w:outlineLvl w:val="0"/>
        <w:rPr>
          <w:b/>
          <w:sz w:val="36"/>
          <w:szCs w:val="36"/>
        </w:rPr>
      </w:pPr>
    </w:p>
    <w:p w14:paraId="01E63FAE" w14:textId="77777777" w:rsidR="00F108EE" w:rsidRPr="000E6F4F" w:rsidRDefault="00C7030C">
      <w:pPr>
        <w:jc w:val="center"/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</w:pPr>
      <w:r w:rsidRPr="000E6F4F"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  <w:t>LOCAL GOVERNMENT ACT 1972</w:t>
      </w:r>
    </w:p>
    <w:p w14:paraId="01E63FAF" w14:textId="77777777" w:rsidR="00F108EE" w:rsidRPr="000E6F4F" w:rsidRDefault="00F108EE">
      <w:pPr>
        <w:jc w:val="center"/>
        <w:rPr>
          <w:rFonts w:ascii="Arial" w:hAnsi="Arial" w:cs="Arial"/>
          <w:sz w:val="40"/>
          <w:szCs w:val="40"/>
        </w:rPr>
      </w:pPr>
    </w:p>
    <w:p w14:paraId="01E63FB0" w14:textId="77777777" w:rsidR="00F108EE" w:rsidRPr="003E5EC8" w:rsidRDefault="00C7030C">
      <w:pPr>
        <w:jc w:val="center"/>
        <w:rPr>
          <w:rFonts w:ascii="Arial" w:hAnsi="Arial" w:cs="Arial"/>
          <w:b/>
          <w:color w:val="3333CC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EC8">
        <w:rPr>
          <w:rFonts w:ascii="Arial" w:hAnsi="Arial" w:cs="Arial"/>
          <w:b/>
          <w:color w:val="3333CC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NOTICE OF THE ANNUAL PARISH MEETING</w:t>
      </w:r>
    </w:p>
    <w:p w14:paraId="01E63FB1" w14:textId="77777777" w:rsidR="00F108EE" w:rsidRPr="003E5EC8" w:rsidRDefault="00C7030C">
      <w:pPr>
        <w:jc w:val="center"/>
        <w:rPr>
          <w:rFonts w:ascii="Arial" w:hAnsi="Arial" w:cs="Arial"/>
          <w:b/>
          <w:color w:val="3333CC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EC8">
        <w:rPr>
          <w:rFonts w:ascii="Arial" w:hAnsi="Arial" w:cs="Arial"/>
          <w:b/>
          <w:color w:val="3333CC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FOR TALATON</w:t>
      </w:r>
    </w:p>
    <w:p w14:paraId="01E63FB2" w14:textId="77777777" w:rsidR="00F108EE" w:rsidRPr="000E6F4F" w:rsidRDefault="00C7030C">
      <w:pPr>
        <w:jc w:val="center"/>
        <w:rPr>
          <w:rFonts w:ascii="Arial" w:hAnsi="Arial" w:cs="Arial"/>
          <w:b/>
          <w:color w:val="3333CC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6F4F">
        <w:rPr>
          <w:rFonts w:ascii="Arial" w:hAnsi="Arial" w:cs="Arial"/>
          <w:b/>
          <w:color w:val="3333CC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(AT WHICH EVERY ELECTOR IN THE PARISH IS INVITED)</w:t>
      </w:r>
    </w:p>
    <w:p w14:paraId="07C4825D" w14:textId="77777777" w:rsidR="00977026" w:rsidRPr="000E6F4F" w:rsidRDefault="00977026">
      <w:pPr>
        <w:jc w:val="center"/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</w:pPr>
    </w:p>
    <w:p w14:paraId="01E63FB3" w14:textId="7243C102" w:rsidR="00F108EE" w:rsidRPr="000E6F4F" w:rsidRDefault="003846F3">
      <w:pPr>
        <w:jc w:val="center"/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</w:pPr>
      <w:r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  <w:t xml:space="preserve">WHICH </w:t>
      </w:r>
      <w:r w:rsidR="00C7030C" w:rsidRPr="000E6F4F"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  <w:t xml:space="preserve">WILL BE HELD ON </w:t>
      </w:r>
    </w:p>
    <w:p w14:paraId="01E63FB4" w14:textId="77777777" w:rsidR="00F108EE" w:rsidRPr="000E6F4F" w:rsidRDefault="00F108EE">
      <w:pPr>
        <w:jc w:val="center"/>
        <w:rPr>
          <w:rFonts w:ascii="Arial" w:hAnsi="Arial" w:cs="Arial"/>
          <w:b/>
          <w:color w:val="FF0000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</w:pPr>
    </w:p>
    <w:p w14:paraId="01E63FB5" w14:textId="05171DD1" w:rsidR="00F108EE" w:rsidRPr="00A46533" w:rsidRDefault="00C7030C">
      <w:pPr>
        <w:jc w:val="center"/>
        <w:rPr>
          <w:rFonts w:ascii="Arial" w:hAnsi="Arial" w:cs="Arial"/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318C">
        <w:rPr>
          <w:rFonts w:ascii="Arial" w:hAnsi="Arial" w:cs="Arial"/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WEDNESDAY 2</w:t>
      </w:r>
      <w:r w:rsidR="00A44892">
        <w:rPr>
          <w:rFonts w:ascii="Arial" w:hAnsi="Arial" w:cs="Arial"/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2nd</w:t>
      </w:r>
      <w:r w:rsidRPr="0075318C">
        <w:rPr>
          <w:rFonts w:ascii="Arial" w:hAnsi="Arial" w:cs="Arial"/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APRIL 202</w:t>
      </w:r>
      <w:r w:rsidR="00A44892">
        <w:rPr>
          <w:rFonts w:ascii="Arial" w:hAnsi="Arial" w:cs="Arial"/>
          <w:b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6</w:t>
      </w:r>
    </w:p>
    <w:p w14:paraId="3937C61B" w14:textId="77777777" w:rsidR="000E6F4F" w:rsidRPr="000E6F4F" w:rsidRDefault="000E6F4F">
      <w:pPr>
        <w:jc w:val="center"/>
        <w:rPr>
          <w:b/>
          <w:color w:val="3333CC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E63FB6" w14:textId="77777777" w:rsidR="00F108EE" w:rsidRPr="000E6F4F" w:rsidRDefault="00C7030C">
      <w:pPr>
        <w:jc w:val="center"/>
        <w:rPr>
          <w:rFonts w:ascii="Arial" w:eastAsia="Calibri" w:hAnsi="Arial" w:cs="Arial"/>
          <w:b/>
          <w:bCs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</w:pPr>
      <w:r w:rsidRPr="000E6F4F">
        <w:rPr>
          <w:rFonts w:ascii="Arial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  <w:t xml:space="preserve">at </w:t>
      </w:r>
      <w:r w:rsidRPr="000E6F4F">
        <w:rPr>
          <w:rFonts w:ascii="Arial" w:eastAsia="Calibri" w:hAnsi="Arial" w:cs="Arial"/>
          <w:b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  <w:t xml:space="preserve">the </w:t>
      </w:r>
      <w:r w:rsidRPr="000E6F4F">
        <w:rPr>
          <w:rFonts w:ascii="Arial" w:eastAsia="Calibri" w:hAnsi="Arial" w:cs="Arial"/>
          <w:b/>
          <w:bCs/>
          <w:color w:val="000066"/>
          <w:sz w:val="40"/>
          <w:szCs w:val="40"/>
          <w14:shadow w14:blurRad="12623" w14:dist="37630" w14:dir="2700000" w14:sx="100000" w14:sy="100000" w14:kx="0" w14:ky="0" w14:algn="b">
            <w14:srgbClr w14:val="5B9BD5"/>
          </w14:shadow>
        </w:rPr>
        <w:t>Parish Hall, Talaton EX5 2RG</w:t>
      </w:r>
    </w:p>
    <w:p w14:paraId="07FEF3FE" w14:textId="77777777" w:rsidR="00242D8C" w:rsidRPr="000E6F4F" w:rsidRDefault="00242D8C">
      <w:pPr>
        <w:jc w:val="center"/>
        <w:rPr>
          <w:sz w:val="40"/>
          <w:szCs w:val="40"/>
        </w:rPr>
      </w:pPr>
    </w:p>
    <w:p w14:paraId="01E63FB7" w14:textId="50DFCAFE" w:rsidR="00F108EE" w:rsidRDefault="00C7030C" w:rsidP="00977026">
      <w:pPr>
        <w:jc w:val="center"/>
        <w:rPr>
          <w:rFonts w:ascii="Arial" w:hAnsi="Arial" w:cs="Arial"/>
          <w:b/>
          <w:bCs/>
          <w:color w:val="3333CC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E6F4F">
        <w:rPr>
          <w:rFonts w:ascii="Arial" w:hAnsi="Arial" w:cs="Arial"/>
          <w:b/>
          <w:bCs/>
          <w:color w:val="3333CC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Refreshments will be served at 7.15pm and the meeting will commence at 7.30pm</w:t>
      </w:r>
      <w:r w:rsidRPr="00C7030C">
        <w:rPr>
          <w:rFonts w:ascii="Arial" w:hAnsi="Arial" w:cs="Arial"/>
          <w:b/>
          <w:bCs/>
          <w:color w:val="3333CC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4198BCBF" w14:textId="77777777" w:rsidR="000E6F4F" w:rsidRPr="00C7030C" w:rsidRDefault="000E6F4F" w:rsidP="00977026">
      <w:pPr>
        <w:jc w:val="center"/>
        <w:rPr>
          <w:rFonts w:ascii="Arial" w:hAnsi="Arial" w:cs="Arial"/>
          <w:b/>
          <w:bCs/>
          <w:color w:val="3333CC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E63FB8" w14:textId="77777777" w:rsidR="00F108EE" w:rsidRDefault="00C7030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14:paraId="01E63FB9" w14:textId="77777777" w:rsidR="00F108EE" w:rsidRDefault="00F108E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01E63FBA" w14:textId="67E14377" w:rsidR="00F108EE" w:rsidRDefault="00C7030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 and Welcome Address by the Chairman</w:t>
      </w:r>
      <w:r w:rsidR="00B236C6">
        <w:rPr>
          <w:rFonts w:ascii="Arial" w:hAnsi="Arial" w:cs="Arial"/>
          <w:sz w:val="28"/>
          <w:szCs w:val="28"/>
        </w:rPr>
        <w:t xml:space="preserve"> of Talaton Parish Council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1E63FBB" w14:textId="133B0F1F" w:rsidR="00F108EE" w:rsidRPr="007752F7" w:rsidRDefault="00C7030C" w:rsidP="007752F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752F7">
        <w:rPr>
          <w:rFonts w:ascii="Arial" w:hAnsi="Arial" w:cs="Arial"/>
          <w:sz w:val="28"/>
          <w:szCs w:val="28"/>
        </w:rPr>
        <w:t xml:space="preserve">To confirm the Minutes of the Annual Parish Meeting held </w:t>
      </w:r>
      <w:r w:rsidRPr="00574919">
        <w:rPr>
          <w:rFonts w:ascii="Arial" w:hAnsi="Arial" w:cs="Arial"/>
          <w:sz w:val="28"/>
          <w:szCs w:val="28"/>
        </w:rPr>
        <w:t xml:space="preserve">on </w:t>
      </w:r>
      <w:r w:rsidR="00E92222" w:rsidRPr="00574919">
        <w:rPr>
          <w:rFonts w:ascii="Arial" w:hAnsi="Arial" w:cs="Arial"/>
          <w:sz w:val="28"/>
          <w:szCs w:val="28"/>
        </w:rPr>
        <w:t>2</w:t>
      </w:r>
      <w:r w:rsidR="00A44892">
        <w:rPr>
          <w:rFonts w:ascii="Arial" w:hAnsi="Arial" w:cs="Arial"/>
          <w:sz w:val="28"/>
          <w:szCs w:val="28"/>
        </w:rPr>
        <w:t>3</w:t>
      </w:r>
      <w:r w:rsidR="00A44892" w:rsidRPr="00A44892">
        <w:rPr>
          <w:rFonts w:ascii="Arial" w:hAnsi="Arial" w:cs="Arial"/>
          <w:sz w:val="28"/>
          <w:szCs w:val="28"/>
          <w:vertAlign w:val="superscript"/>
        </w:rPr>
        <w:t>rd</w:t>
      </w:r>
      <w:r w:rsidR="00A44892">
        <w:rPr>
          <w:rFonts w:ascii="Arial" w:hAnsi="Arial" w:cs="Arial"/>
          <w:sz w:val="28"/>
          <w:szCs w:val="28"/>
        </w:rPr>
        <w:t xml:space="preserve"> </w:t>
      </w:r>
      <w:r w:rsidR="00E92222" w:rsidRPr="00574919">
        <w:rPr>
          <w:rFonts w:ascii="Arial" w:hAnsi="Arial" w:cs="Arial"/>
          <w:sz w:val="28"/>
          <w:szCs w:val="28"/>
        </w:rPr>
        <w:t>April</w:t>
      </w:r>
      <w:r w:rsidRPr="00574919">
        <w:rPr>
          <w:rFonts w:ascii="Arial" w:hAnsi="Arial" w:cs="Arial"/>
          <w:sz w:val="28"/>
          <w:szCs w:val="28"/>
        </w:rPr>
        <w:t xml:space="preserve"> 202</w:t>
      </w:r>
      <w:r w:rsidR="00A44892">
        <w:rPr>
          <w:rFonts w:ascii="Arial" w:hAnsi="Arial" w:cs="Arial"/>
          <w:sz w:val="28"/>
          <w:szCs w:val="28"/>
        </w:rPr>
        <w:t>5</w:t>
      </w:r>
      <w:r w:rsidRPr="007752F7">
        <w:rPr>
          <w:rFonts w:ascii="Arial" w:hAnsi="Arial" w:cs="Arial"/>
          <w:sz w:val="28"/>
          <w:szCs w:val="28"/>
        </w:rPr>
        <w:t xml:space="preserve"> </w:t>
      </w:r>
    </w:p>
    <w:p w14:paraId="01E63FBC" w14:textId="1D4318A1" w:rsidR="00F108EE" w:rsidRPr="00426E4C" w:rsidRDefault="00C7030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26E4C">
        <w:rPr>
          <w:rFonts w:ascii="Arial" w:hAnsi="Arial" w:cs="Arial"/>
          <w:sz w:val="28"/>
          <w:szCs w:val="28"/>
        </w:rPr>
        <w:t xml:space="preserve">Chairman`s Report </w:t>
      </w:r>
    </w:p>
    <w:p w14:paraId="321487EB" w14:textId="4DBCE67B" w:rsidR="00470087" w:rsidRPr="00426E4C" w:rsidRDefault="0047008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26E4C">
        <w:rPr>
          <w:rFonts w:ascii="Arial" w:hAnsi="Arial" w:cs="Arial"/>
          <w:sz w:val="28"/>
          <w:szCs w:val="28"/>
        </w:rPr>
        <w:t xml:space="preserve">To receive reports from Devon County Councillor </w:t>
      </w:r>
      <w:r w:rsidR="00C842DC" w:rsidRPr="00426E4C">
        <w:rPr>
          <w:rFonts w:ascii="Arial" w:hAnsi="Arial" w:cs="Arial"/>
          <w:sz w:val="28"/>
          <w:szCs w:val="28"/>
        </w:rPr>
        <w:t>Cathy Connor</w:t>
      </w:r>
      <w:r w:rsidRPr="00426E4C">
        <w:rPr>
          <w:rFonts w:ascii="Arial" w:hAnsi="Arial" w:cs="Arial"/>
          <w:sz w:val="28"/>
          <w:szCs w:val="28"/>
        </w:rPr>
        <w:t xml:space="preserve"> and East Devon District Councillor </w:t>
      </w:r>
      <w:r w:rsidR="00574919" w:rsidRPr="00426E4C">
        <w:rPr>
          <w:rFonts w:ascii="Arial" w:hAnsi="Arial" w:cs="Arial"/>
          <w:sz w:val="28"/>
          <w:szCs w:val="28"/>
        </w:rPr>
        <w:t>Richard Jefferies</w:t>
      </w:r>
    </w:p>
    <w:p w14:paraId="01E63FBD" w14:textId="77777777" w:rsidR="00F108EE" w:rsidRDefault="00C7030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receive reports/presentations from local organisations of the Parish regarding their activities/projects during the last year and future plans</w:t>
      </w:r>
    </w:p>
    <w:p w14:paraId="01E63FBE" w14:textId="77777777" w:rsidR="00F108EE" w:rsidRDefault="00C7030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Public Forum - The Annual Parish Meeting is an opportunity for anyone who is registered as an elector in </w:t>
      </w:r>
      <w:proofErr w:type="gramStart"/>
      <w:r>
        <w:rPr>
          <w:rFonts w:ascii="Arial" w:hAnsi="Arial" w:cs="Arial"/>
          <w:sz w:val="28"/>
          <w:szCs w:val="28"/>
        </w:rPr>
        <w:t>Talaton  to</w:t>
      </w:r>
      <w:proofErr w:type="gramEnd"/>
      <w:r>
        <w:rPr>
          <w:rFonts w:ascii="Arial" w:hAnsi="Arial" w:cs="Arial"/>
          <w:sz w:val="28"/>
          <w:szCs w:val="28"/>
        </w:rPr>
        <w:t xml:space="preserve"> raise </w:t>
      </w:r>
      <w:proofErr w:type="gramStart"/>
      <w:r>
        <w:rPr>
          <w:rFonts w:ascii="Arial" w:hAnsi="Arial" w:cs="Arial"/>
          <w:sz w:val="28"/>
          <w:szCs w:val="28"/>
        </w:rPr>
        <w:t>any  matters</w:t>
      </w:r>
      <w:proofErr w:type="gramEnd"/>
      <w:r>
        <w:rPr>
          <w:rFonts w:ascii="Arial" w:hAnsi="Arial" w:cs="Arial"/>
          <w:sz w:val="28"/>
          <w:szCs w:val="28"/>
        </w:rPr>
        <w:t xml:space="preserve"> concerning the Parish. </w:t>
      </w:r>
    </w:p>
    <w:p w14:paraId="01E63FBF" w14:textId="77777777" w:rsidR="00F108EE" w:rsidRDefault="00C7030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Close of meeting</w:t>
      </w:r>
    </w:p>
    <w:p w14:paraId="01E63FC0" w14:textId="77777777" w:rsidR="00F108EE" w:rsidRDefault="00F108EE">
      <w:pPr>
        <w:jc w:val="both"/>
        <w:rPr>
          <w:rFonts w:ascii="Arial" w:hAnsi="Arial" w:cs="Arial"/>
          <w:sz w:val="28"/>
          <w:szCs w:val="28"/>
        </w:rPr>
      </w:pPr>
    </w:p>
    <w:p w14:paraId="2A9FFF0D" w14:textId="77777777" w:rsidR="000E6F4F" w:rsidRDefault="000E6F4F">
      <w:pPr>
        <w:jc w:val="both"/>
        <w:rPr>
          <w:rFonts w:ascii="Arial" w:hAnsi="Arial" w:cs="Arial"/>
          <w:sz w:val="28"/>
          <w:szCs w:val="28"/>
        </w:rPr>
      </w:pPr>
    </w:p>
    <w:p w14:paraId="01E63FC1" w14:textId="77777777" w:rsidR="00F108EE" w:rsidRDefault="00C7030C">
      <w:pPr>
        <w:jc w:val="both"/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Signed: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Lucida Handwriting" w:hAnsi="Lucida Handwriting" w:cs="Arial"/>
          <w:sz w:val="28"/>
          <w:szCs w:val="28"/>
          <w:lang w:eastAsia="en-GB"/>
        </w:rPr>
        <w:t>Patricia Lenehan</w:t>
      </w:r>
    </w:p>
    <w:p w14:paraId="01E63FC2" w14:textId="77777777" w:rsidR="00F108EE" w:rsidRPr="00426E4C" w:rsidRDefault="00C7030C">
      <w:pPr>
        <w:jc w:val="both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sz w:val="28"/>
          <w:szCs w:val="28"/>
          <w:lang w:eastAsia="en-GB"/>
        </w:rPr>
        <w:tab/>
        <w:t xml:space="preserve">                                                      </w:t>
      </w:r>
      <w:proofErr w:type="gramStart"/>
      <w:r w:rsidRPr="00426E4C">
        <w:rPr>
          <w:rFonts w:ascii="Arial" w:hAnsi="Arial" w:cs="Arial"/>
          <w:b/>
          <w:sz w:val="28"/>
          <w:szCs w:val="28"/>
          <w:lang w:eastAsia="en-GB"/>
        </w:rPr>
        <w:t>Chairman  of</w:t>
      </w:r>
      <w:proofErr w:type="gramEnd"/>
      <w:r w:rsidRPr="00426E4C">
        <w:rPr>
          <w:rFonts w:ascii="Arial" w:hAnsi="Arial" w:cs="Arial"/>
          <w:b/>
          <w:sz w:val="28"/>
          <w:szCs w:val="28"/>
          <w:lang w:eastAsia="en-GB"/>
        </w:rPr>
        <w:t xml:space="preserve"> Talaton Parish Council </w:t>
      </w:r>
    </w:p>
    <w:p w14:paraId="01E63FC3" w14:textId="542E0A59" w:rsidR="00F108EE" w:rsidRDefault="00C7030C">
      <w:pPr>
        <w:jc w:val="both"/>
      </w:pPr>
      <w:r w:rsidRPr="00426E4C">
        <w:rPr>
          <w:rFonts w:ascii="Arial" w:hAnsi="Arial" w:cs="Arial"/>
          <w:b/>
          <w:sz w:val="28"/>
          <w:szCs w:val="28"/>
        </w:rPr>
        <w:t xml:space="preserve">                                                               </w:t>
      </w:r>
      <w:proofErr w:type="gramStart"/>
      <w:r w:rsidRPr="00426E4C">
        <w:rPr>
          <w:rFonts w:ascii="Arial" w:hAnsi="Arial" w:cs="Arial"/>
          <w:b/>
          <w:sz w:val="28"/>
          <w:szCs w:val="28"/>
        </w:rPr>
        <w:t xml:space="preserve">Dated </w:t>
      </w:r>
      <w:r w:rsidR="00C842DC" w:rsidRPr="00426E4C">
        <w:rPr>
          <w:rFonts w:ascii="Arial" w:hAnsi="Arial" w:cs="Arial"/>
          <w:b/>
          <w:sz w:val="28"/>
          <w:szCs w:val="28"/>
        </w:rPr>
        <w:t xml:space="preserve"> </w:t>
      </w:r>
      <w:r w:rsidR="00426E4C" w:rsidRPr="00426E4C">
        <w:rPr>
          <w:rFonts w:ascii="Arial" w:hAnsi="Arial" w:cs="Arial"/>
          <w:b/>
          <w:sz w:val="28"/>
          <w:szCs w:val="28"/>
        </w:rPr>
        <w:t>7</w:t>
      </w:r>
      <w:proofErr w:type="gramEnd"/>
      <w:r w:rsidR="00426E4C" w:rsidRPr="00426E4C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26E4C" w:rsidRPr="00426E4C">
        <w:rPr>
          <w:rFonts w:ascii="Arial" w:hAnsi="Arial" w:cs="Arial"/>
          <w:b/>
          <w:sz w:val="28"/>
          <w:szCs w:val="28"/>
        </w:rPr>
        <w:t xml:space="preserve"> </w:t>
      </w:r>
      <w:r w:rsidRPr="00426E4C">
        <w:rPr>
          <w:rFonts w:ascii="Arial" w:hAnsi="Arial" w:cs="Arial"/>
          <w:b/>
          <w:sz w:val="28"/>
          <w:szCs w:val="28"/>
        </w:rPr>
        <w:t>April 202</w:t>
      </w:r>
      <w:r w:rsidR="00426E4C" w:rsidRPr="00426E4C">
        <w:rPr>
          <w:rFonts w:ascii="Arial" w:hAnsi="Arial" w:cs="Arial"/>
          <w:b/>
          <w:sz w:val="28"/>
          <w:szCs w:val="28"/>
        </w:rPr>
        <w:t>6</w:t>
      </w:r>
    </w:p>
    <w:p w14:paraId="01E63FC4" w14:textId="77777777" w:rsidR="00F108EE" w:rsidRDefault="00F108EE">
      <w:pPr>
        <w:rPr>
          <w:sz w:val="28"/>
          <w:szCs w:val="28"/>
        </w:rPr>
      </w:pPr>
    </w:p>
    <w:p w14:paraId="01E63FC5" w14:textId="77777777" w:rsidR="00F108EE" w:rsidRDefault="00C7030C">
      <w:pPr>
        <w:keepNext/>
        <w:suppressAutoHyphens w:val="0"/>
        <w:textAlignment w:val="auto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lastRenderedPageBreak/>
        <w:t xml:space="preserve">      </w:t>
      </w:r>
    </w:p>
    <w:p w14:paraId="01E63FC6" w14:textId="77777777" w:rsidR="00F108EE" w:rsidRDefault="00F108EE">
      <w:pPr>
        <w:rPr>
          <w:b/>
          <w:szCs w:val="24"/>
        </w:rPr>
      </w:pPr>
    </w:p>
    <w:sectPr w:rsidR="00F108EE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B38C" w14:textId="77777777" w:rsidR="004918BD" w:rsidRDefault="004918BD">
      <w:r>
        <w:separator/>
      </w:r>
    </w:p>
  </w:endnote>
  <w:endnote w:type="continuationSeparator" w:id="0">
    <w:p w14:paraId="75892F80" w14:textId="77777777" w:rsidR="004918BD" w:rsidRDefault="0049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BA3E5" w14:textId="77777777" w:rsidR="004918BD" w:rsidRDefault="004918BD">
      <w:r>
        <w:rPr>
          <w:color w:val="000000"/>
        </w:rPr>
        <w:separator/>
      </w:r>
    </w:p>
  </w:footnote>
  <w:footnote w:type="continuationSeparator" w:id="0">
    <w:p w14:paraId="79F3BEA6" w14:textId="77777777" w:rsidR="004918BD" w:rsidRDefault="0049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4516"/>
    <w:multiLevelType w:val="multilevel"/>
    <w:tmpl w:val="4A76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2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EE"/>
    <w:rsid w:val="000E6F4F"/>
    <w:rsid w:val="001C29EC"/>
    <w:rsid w:val="00242D8C"/>
    <w:rsid w:val="002A33A9"/>
    <w:rsid w:val="002B453F"/>
    <w:rsid w:val="002D6103"/>
    <w:rsid w:val="00346F80"/>
    <w:rsid w:val="003846F3"/>
    <w:rsid w:val="003A77C1"/>
    <w:rsid w:val="003E5EC8"/>
    <w:rsid w:val="00426E4C"/>
    <w:rsid w:val="00470087"/>
    <w:rsid w:val="004918BD"/>
    <w:rsid w:val="004B1BAD"/>
    <w:rsid w:val="00574919"/>
    <w:rsid w:val="00694448"/>
    <w:rsid w:val="007262BD"/>
    <w:rsid w:val="0075318C"/>
    <w:rsid w:val="007752F7"/>
    <w:rsid w:val="00780408"/>
    <w:rsid w:val="007E34B0"/>
    <w:rsid w:val="008713EB"/>
    <w:rsid w:val="008C15C7"/>
    <w:rsid w:val="00943F18"/>
    <w:rsid w:val="009723F2"/>
    <w:rsid w:val="00977026"/>
    <w:rsid w:val="009F68AA"/>
    <w:rsid w:val="00A44892"/>
    <w:rsid w:val="00A46533"/>
    <w:rsid w:val="00A651BD"/>
    <w:rsid w:val="00A94B05"/>
    <w:rsid w:val="00AD7655"/>
    <w:rsid w:val="00B236C6"/>
    <w:rsid w:val="00B36910"/>
    <w:rsid w:val="00C7030C"/>
    <w:rsid w:val="00C842DC"/>
    <w:rsid w:val="00DF2E73"/>
    <w:rsid w:val="00E92222"/>
    <w:rsid w:val="00F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3FAD"/>
  <w15:docId w15:val="{22A3EE41-2AD3-4BD5-A071-371AF541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lastModifiedBy>Chris McIntyre</cp:lastModifiedBy>
  <cp:revision>25</cp:revision>
  <cp:lastPrinted>2023-04-13T16:35:00Z</cp:lastPrinted>
  <dcterms:created xsi:type="dcterms:W3CDTF">2023-03-24T19:32:00Z</dcterms:created>
  <dcterms:modified xsi:type="dcterms:W3CDTF">2026-04-02T16:07:00Z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Ottery St Mary Town Council CEO</vt:lpwstr>
  </property>
  <property fmtid="{D5CDD505-2E9C-101B-9397-08002B2CF9AE}" pid="3" name="Order">
    <vt:lpwstr>1187500.00000000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Ottery St Mary Town Council CEO</vt:lpwstr>
  </property>
  <property fmtid="{D5CDD505-2E9C-101B-9397-08002B2CF9AE}" pid="7" name="ContentTypeId">
    <vt:lpwstr>0x0101007AB05C4800A8E3439911DF5221728426</vt:lpwstr>
  </property>
  <property fmtid="{D5CDD505-2E9C-101B-9397-08002B2CF9AE}" pid="8" name="TriggerFlowInfo">
    <vt:lpwstr/>
  </property>
</Properties>
</file>